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D3" w:rsidRPr="008A7EC5" w:rsidRDefault="00713BAA" w:rsidP="00D468D3">
      <w:pPr>
        <w:pStyle w:val="Nagwek"/>
        <w:rPr>
          <w:rFonts w:ascii="Times New Roman" w:hAnsi="Times New Roman"/>
          <w:sz w:val="24"/>
          <w:szCs w:val="24"/>
        </w:rPr>
      </w:pPr>
      <w:r w:rsidRPr="008A7EC5">
        <w:rPr>
          <w:rFonts w:ascii="Times New Roman" w:hAnsi="Times New Roman"/>
          <w:sz w:val="24"/>
          <w:szCs w:val="24"/>
        </w:rPr>
        <w:tab/>
      </w:r>
    </w:p>
    <w:p w:rsidR="000C020A" w:rsidRPr="00B52738" w:rsidRDefault="000C020A" w:rsidP="000C020A">
      <w:pPr>
        <w:spacing w:after="0" w:line="360" w:lineRule="auto"/>
        <w:jc w:val="right"/>
        <w:rPr>
          <w:rFonts w:ascii="Nunito Sans" w:eastAsia="Times New Roman" w:hAnsi="Nunito Sans"/>
          <w:bCs/>
          <w:sz w:val="18"/>
          <w:szCs w:val="18"/>
          <w:lang w:eastAsia="pl-PL"/>
        </w:rPr>
      </w:pPr>
      <w:r w:rsidRPr="00B52738">
        <w:rPr>
          <w:rFonts w:ascii="Nunito Sans" w:eastAsia="Times New Roman" w:hAnsi="Nunito Sans"/>
          <w:bCs/>
          <w:sz w:val="18"/>
          <w:szCs w:val="18"/>
          <w:lang w:eastAsia="pl-PL"/>
        </w:rPr>
        <w:t xml:space="preserve">Załącznik nr </w:t>
      </w:r>
      <w:r>
        <w:rPr>
          <w:rFonts w:ascii="Nunito Sans" w:eastAsia="Times New Roman" w:hAnsi="Nunito Sans"/>
          <w:bCs/>
          <w:sz w:val="18"/>
          <w:szCs w:val="18"/>
          <w:lang w:eastAsia="pl-PL"/>
        </w:rPr>
        <w:t>3 do zapytania ofertowego</w:t>
      </w:r>
    </w:p>
    <w:p w:rsidR="00281769" w:rsidRPr="000C020A" w:rsidRDefault="00281769" w:rsidP="00281769">
      <w:pPr>
        <w:tabs>
          <w:tab w:val="left" w:pos="345"/>
          <w:tab w:val="left" w:pos="7590"/>
        </w:tabs>
        <w:jc w:val="center"/>
        <w:rPr>
          <w:b/>
          <w:sz w:val="20"/>
          <w:szCs w:val="20"/>
        </w:rPr>
      </w:pPr>
      <w:r w:rsidRPr="000C020A">
        <w:rPr>
          <w:b/>
          <w:sz w:val="20"/>
          <w:szCs w:val="20"/>
        </w:rPr>
        <w:t>Klauzula informacyjna: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Administratorami Pani/Pana danych osobowych są: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a. Administrator – Biuro </w:t>
      </w:r>
      <w:proofErr w:type="spellStart"/>
      <w:r w:rsidR="00B86773">
        <w:rPr>
          <w:sz w:val="20"/>
          <w:szCs w:val="20"/>
        </w:rPr>
        <w:t>Sultum</w:t>
      </w:r>
      <w:proofErr w:type="spellEnd"/>
      <w:r w:rsidR="00B86773">
        <w:rPr>
          <w:sz w:val="20"/>
          <w:szCs w:val="20"/>
        </w:rPr>
        <w:t xml:space="preserve"> Sylwia Brzechwa</w:t>
      </w:r>
      <w:r w:rsidRPr="000C020A">
        <w:rPr>
          <w:sz w:val="20"/>
          <w:szCs w:val="20"/>
        </w:rPr>
        <w:t xml:space="preserve">; adres e-mail: </w:t>
      </w:r>
      <w:hyperlink r:id="rId7" w:history="1">
        <w:r w:rsidR="00B86773" w:rsidRPr="00C61D9A">
          <w:rPr>
            <w:rStyle w:val="Hipercze"/>
            <w:sz w:val="20"/>
            <w:szCs w:val="20"/>
          </w:rPr>
          <w:t>kontakt@sultum.pl</w:t>
        </w:r>
      </w:hyperlink>
      <w:r w:rsidRPr="000C020A">
        <w:rPr>
          <w:sz w:val="20"/>
          <w:szCs w:val="20"/>
        </w:rPr>
        <w:t xml:space="preserve">, w zakresie prowadzonego postępowania o udzielenie zamówienia i realizacji projektu;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b. Instytucja Pośrednicząca - Wojewódzki Urząd Pracy w Poznaniu, ul. Szyperska 14, 61-754 Poznań; adres e-mail: wup@wup.poznan.pl, w związku z realizacją Programu Regionalnego Fundusze Europejskie dla Wielkopolski 2021-2027 współfinansowanego ze środków Europejskiego Funduszu Społecznego Plus, w szczególności w celu monitorowania, sprawozdawczości, komunikacji, publikacji, ewaluacji, zarządzania finansowego, weryfikacji i audytów oraz do celów określania </w:t>
      </w:r>
      <w:proofErr w:type="spellStart"/>
      <w:r w:rsidRPr="000C020A">
        <w:rPr>
          <w:sz w:val="20"/>
          <w:szCs w:val="20"/>
        </w:rPr>
        <w:t>kwalifikowalności</w:t>
      </w:r>
      <w:proofErr w:type="spellEnd"/>
      <w:r w:rsidRPr="000C020A">
        <w:rPr>
          <w:sz w:val="20"/>
          <w:szCs w:val="20"/>
        </w:rPr>
        <w:t xml:space="preserve"> uczestników, </w:t>
      </w:r>
      <w:proofErr w:type="spellStart"/>
      <w:r w:rsidRPr="000C020A">
        <w:rPr>
          <w:sz w:val="20"/>
          <w:szCs w:val="20"/>
        </w:rPr>
        <w:t>kwalifikowalności</w:t>
      </w:r>
      <w:proofErr w:type="spellEnd"/>
      <w:r w:rsidRPr="000C020A">
        <w:rPr>
          <w:sz w:val="20"/>
          <w:szCs w:val="20"/>
        </w:rPr>
        <w:t xml:space="preserve"> wydatków w projekcie, a także w zakresie informowania o Projekcie do celów związanych z realizacją Programu Regionalnego Fundusze Europejskie dla Wielkopolski 2021-2027.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2. Podmiotami przetwarzającymi Pani/Pana dane są: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a) Instytucja Pośrednicząca – Wojewódzki Urząd Pracy w Poznaniu, al. Szyperska 14, 61-754 Poznań,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b) Instytucja Zarządzająca – Zarząd Województwa Wielkopolskiego stanowiący Instytucję Zarządzającą dla Programu Regionalnego Funduszy Europejskich dla Wielkopolski na lata 2021-2027 z siedzibą przy al. Niepodległości 34, 61-714 Poznań,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c) minister właściwy do spraw funduszy i polityki regionalnej, ul. Wspólna 2/4, 00-926 Warszawa, d) Beneficjent realizujący Projekt – </w:t>
      </w:r>
      <w:r w:rsidR="00B86773">
        <w:rPr>
          <w:sz w:val="20"/>
          <w:szCs w:val="20"/>
        </w:rPr>
        <w:t xml:space="preserve">Biuro </w:t>
      </w:r>
      <w:proofErr w:type="spellStart"/>
      <w:r w:rsidR="00B86773">
        <w:rPr>
          <w:sz w:val="20"/>
          <w:szCs w:val="20"/>
        </w:rPr>
        <w:t>Sultum</w:t>
      </w:r>
      <w:proofErr w:type="spellEnd"/>
      <w:r w:rsidR="00B86773">
        <w:rPr>
          <w:sz w:val="20"/>
          <w:szCs w:val="20"/>
        </w:rPr>
        <w:t xml:space="preserve"> Sylwia Brzechwa</w:t>
      </w:r>
      <w:r w:rsidRPr="000C020A">
        <w:rPr>
          <w:sz w:val="20"/>
          <w:szCs w:val="20"/>
        </w:rPr>
        <w:t xml:space="preserve"> z siedzibą przy ul. </w:t>
      </w:r>
      <w:r w:rsidR="00B86773">
        <w:rPr>
          <w:sz w:val="20"/>
          <w:szCs w:val="20"/>
        </w:rPr>
        <w:t>Pogodna 10, 64-800 Chodzież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3. Pani/Pana dane osobowe mogą być powierzone do przetwarzania podmiotom realizującym badania ewaluacyjne na zlecenie IZ/IP. Dane osobowe mogą zostać również powierzone podmiotom realizującym na zlecenie IZ/IP kontrole i audyt w ramach FEWP.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4. Inspektor ochrony danych osobowych: Administratorzy oraz podmioty przetwarzające wyznaczyli Inspektorów Ochrony Danych, z którymi może się Pani/Pan kontaktować się w sprawach związanych z ochroną danych osobowych: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a) pisemnie: Inspektor Ochrony Danych Osobowych, Urząd Marszałkowski Województwa Wielkopolskiego, listownie pod adresem: al. Niepodległości 34, 61-714 Poznań lub elektronicznie poprzez skrytkę </w:t>
      </w:r>
      <w:proofErr w:type="spellStart"/>
      <w:r w:rsidRPr="000C020A">
        <w:rPr>
          <w:sz w:val="20"/>
          <w:szCs w:val="20"/>
        </w:rPr>
        <w:t>ePUAP</w:t>
      </w:r>
      <w:proofErr w:type="spellEnd"/>
      <w:r w:rsidRPr="000C020A">
        <w:rPr>
          <w:sz w:val="20"/>
          <w:szCs w:val="20"/>
        </w:rPr>
        <w:t>: /</w:t>
      </w:r>
      <w:proofErr w:type="spellStart"/>
      <w:r w:rsidRPr="000C020A">
        <w:rPr>
          <w:sz w:val="20"/>
          <w:szCs w:val="20"/>
        </w:rPr>
        <w:t>umarszwlkp</w:t>
      </w:r>
      <w:proofErr w:type="spellEnd"/>
      <w:r w:rsidRPr="000C020A">
        <w:rPr>
          <w:sz w:val="20"/>
          <w:szCs w:val="20"/>
        </w:rPr>
        <w:t>/</w:t>
      </w:r>
      <w:proofErr w:type="spellStart"/>
      <w:r w:rsidRPr="000C020A">
        <w:rPr>
          <w:sz w:val="20"/>
          <w:szCs w:val="20"/>
        </w:rPr>
        <w:t>SkrytkaESP</w:t>
      </w:r>
      <w:proofErr w:type="spellEnd"/>
      <w:r w:rsidRPr="000C020A">
        <w:rPr>
          <w:sz w:val="20"/>
          <w:szCs w:val="20"/>
        </w:rPr>
        <w:t xml:space="preserve"> lub e-mail: inspektor.ochrony@umww.pl, 2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b) pisemnie: Inspektor Ochrony Danych, minister właściwy do spraw funduszy i polityki regionalnej, ul. Wspólna 2/4, 00- 926 Warszawa, mailowo: </w:t>
      </w:r>
      <w:hyperlink r:id="rId8" w:history="1">
        <w:r w:rsidRPr="000C020A">
          <w:rPr>
            <w:rStyle w:val="Hipercze"/>
            <w:sz w:val="20"/>
            <w:szCs w:val="20"/>
          </w:rPr>
          <w:t>IOD@mfipr.gov.pl</w:t>
        </w:r>
      </w:hyperlink>
      <w:r w:rsidRPr="000C020A">
        <w:rPr>
          <w:sz w:val="20"/>
          <w:szCs w:val="20"/>
        </w:rPr>
        <w:t xml:space="preserve">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c) pisemnie: Inspektor Ochrony Danych, Wojewódzki Urząd Pracy w Poznaniu, al. Szyperska 14, 61-754 Poznań, mailowo: </w:t>
      </w:r>
      <w:hyperlink r:id="rId9" w:history="1">
        <w:r w:rsidRPr="000C020A">
          <w:rPr>
            <w:rStyle w:val="Hipercze"/>
            <w:sz w:val="20"/>
            <w:szCs w:val="20"/>
          </w:rPr>
          <w:t>ochronadanych@wup.poznan.pl</w:t>
        </w:r>
      </w:hyperlink>
      <w:r w:rsidRPr="000C020A">
        <w:rPr>
          <w:sz w:val="20"/>
          <w:szCs w:val="20"/>
        </w:rPr>
        <w:t xml:space="preserve">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d) pisemnie: Biuro </w:t>
      </w:r>
      <w:proofErr w:type="spellStart"/>
      <w:r w:rsidR="00B86773">
        <w:rPr>
          <w:sz w:val="20"/>
          <w:szCs w:val="20"/>
        </w:rPr>
        <w:t>Sultum</w:t>
      </w:r>
      <w:proofErr w:type="spellEnd"/>
      <w:r w:rsidR="00B86773">
        <w:rPr>
          <w:sz w:val="20"/>
          <w:szCs w:val="20"/>
        </w:rPr>
        <w:t xml:space="preserve"> Sylwia Brzechwa</w:t>
      </w:r>
      <w:r w:rsidRPr="000C020A">
        <w:rPr>
          <w:sz w:val="20"/>
          <w:szCs w:val="20"/>
        </w:rPr>
        <w:t xml:space="preserve">, ul. </w:t>
      </w:r>
      <w:r w:rsidR="00B86773">
        <w:rPr>
          <w:sz w:val="20"/>
          <w:szCs w:val="20"/>
        </w:rPr>
        <w:t>Pogodna 10, 64-800 Chodzież,</w:t>
      </w:r>
      <w:r w:rsidRPr="000C020A">
        <w:rPr>
          <w:sz w:val="20"/>
          <w:szCs w:val="20"/>
        </w:rPr>
        <w:t xml:space="preserve"> mailowo: </w:t>
      </w:r>
      <w:hyperlink r:id="rId10" w:history="1">
        <w:r w:rsidR="00B86773" w:rsidRPr="00C61D9A">
          <w:rPr>
            <w:rStyle w:val="Hipercze"/>
            <w:sz w:val="20"/>
            <w:szCs w:val="20"/>
          </w:rPr>
          <w:t>kontakt@sultum.pl</w:t>
        </w:r>
      </w:hyperlink>
      <w:r w:rsidRPr="000C020A">
        <w:rPr>
          <w:sz w:val="20"/>
          <w:szCs w:val="20"/>
        </w:rPr>
        <w:t xml:space="preserve">, </w:t>
      </w:r>
    </w:p>
    <w:p w:rsidR="00B86773" w:rsidRPr="007F5C76" w:rsidRDefault="00281769" w:rsidP="007F5C76">
      <w:pPr>
        <w:spacing w:after="10"/>
        <w:ind w:right="273"/>
        <w:jc w:val="both"/>
        <w:rPr>
          <w:rFonts w:ascii="Times New Roman" w:hAnsi="Times New Roman"/>
          <w:b/>
          <w:bCs/>
          <w:sz w:val="20"/>
          <w:szCs w:val="20"/>
        </w:rPr>
      </w:pPr>
      <w:r w:rsidRPr="007F5C76">
        <w:rPr>
          <w:rFonts w:ascii="Times New Roman" w:hAnsi="Times New Roman"/>
          <w:b/>
          <w:sz w:val="20"/>
          <w:szCs w:val="20"/>
        </w:rPr>
        <w:t xml:space="preserve">5. Pani/Pana dane osobowe przetwarzane będą na podstawie art. 6 ust. 1 lit. C RODO w celu związanym z postępowaniem o udzielenie zamówienia w ramach zapytania ofertowego na organizację </w:t>
      </w:r>
      <w:r w:rsidR="00C76955" w:rsidRPr="007F5C76">
        <w:rPr>
          <w:rFonts w:ascii="Times New Roman" w:hAnsi="Times New Roman"/>
          <w:b/>
          <w:sz w:val="20"/>
          <w:szCs w:val="20"/>
        </w:rPr>
        <w:br/>
      </w:r>
      <w:r w:rsidRPr="007F5C76">
        <w:rPr>
          <w:rFonts w:ascii="Times New Roman" w:hAnsi="Times New Roman"/>
          <w:b/>
          <w:sz w:val="20"/>
          <w:szCs w:val="20"/>
        </w:rPr>
        <w:t xml:space="preserve">i przeprowadzenie </w:t>
      </w:r>
      <w:r w:rsidR="00B86773" w:rsidRPr="007F5C76">
        <w:rPr>
          <w:rFonts w:ascii="Times New Roman" w:eastAsia="Arial Narrow" w:hAnsi="Times New Roman"/>
          <w:b/>
          <w:bCs/>
          <w:sz w:val="20"/>
          <w:szCs w:val="20"/>
        </w:rPr>
        <w:t xml:space="preserve">szkolenia zawodowego </w:t>
      </w:r>
      <w:r w:rsidR="00B86773" w:rsidRPr="007F5C76">
        <w:rPr>
          <w:rFonts w:ascii="Times New Roman" w:hAnsi="Times New Roman"/>
          <w:b/>
          <w:sz w:val="20"/>
          <w:szCs w:val="20"/>
        </w:rPr>
        <w:t xml:space="preserve">szkolenia zawodowego  </w:t>
      </w:r>
      <w:r w:rsidR="007F5C76" w:rsidRPr="007F5C76">
        <w:rPr>
          <w:rFonts w:ascii="Times New Roman" w:hAnsi="Times New Roman"/>
          <w:b/>
          <w:sz w:val="20"/>
          <w:szCs w:val="20"/>
        </w:rPr>
        <w:t xml:space="preserve">„Magazynier z elementami pracy biurowej” podnoszącego kompetencje i przygotowanie do egzaminu zewnętrznego dla </w:t>
      </w:r>
      <w:r w:rsidR="007F5C76" w:rsidRPr="007F5C76">
        <w:rPr>
          <w:rFonts w:ascii="Times New Roman" w:hAnsi="Times New Roman"/>
          <w:b/>
          <w:sz w:val="20"/>
          <w:szCs w:val="20"/>
        </w:rPr>
        <w:br/>
      </w:r>
      <w:r w:rsidR="007F5C76" w:rsidRPr="007F5C76">
        <w:rPr>
          <w:rFonts w:ascii="Times New Roman" w:hAnsi="Times New Roman"/>
          <w:b/>
          <w:sz w:val="20"/>
          <w:szCs w:val="20"/>
        </w:rPr>
        <w:lastRenderedPageBreak/>
        <w:t>7 Uczestników/czek Projektu  – średnio 100 godzin/UP</w:t>
      </w:r>
      <w:r w:rsidRPr="007F5C76">
        <w:rPr>
          <w:rFonts w:ascii="Times New Roman" w:hAnsi="Times New Roman"/>
          <w:b/>
          <w:sz w:val="20"/>
          <w:szCs w:val="20"/>
        </w:rPr>
        <w:t xml:space="preserve">, w ramach Projektu </w:t>
      </w:r>
      <w:r w:rsidR="00B86773" w:rsidRPr="007F5C76">
        <w:rPr>
          <w:rFonts w:ascii="Times New Roman" w:eastAsia="Times New Roman" w:hAnsi="Times New Roman"/>
          <w:b/>
          <w:bCs/>
          <w:sz w:val="20"/>
          <w:szCs w:val="20"/>
        </w:rPr>
        <w:t>„Siła przemiany” nr projektu:</w:t>
      </w:r>
      <w:r w:rsidR="00B86773" w:rsidRPr="007F5C76">
        <w:rPr>
          <w:rFonts w:ascii="Times New Roman" w:hAnsi="Times New Roman"/>
          <w:b/>
          <w:sz w:val="20"/>
          <w:szCs w:val="20"/>
        </w:rPr>
        <w:t xml:space="preserve"> nr F</w:t>
      </w:r>
      <w:r w:rsidR="00B86773" w:rsidRPr="007F5C76">
        <w:rPr>
          <w:rFonts w:ascii="Times New Roman" w:hAnsi="Times New Roman"/>
          <w:b/>
          <w:bCs/>
          <w:sz w:val="20"/>
          <w:szCs w:val="20"/>
        </w:rPr>
        <w:t xml:space="preserve">EWP.06.10-IP.01-0052/25 </w:t>
      </w:r>
    </w:p>
    <w:p w:rsidR="00281769" w:rsidRDefault="00281769" w:rsidP="00B86773">
      <w:pPr>
        <w:spacing w:after="10"/>
        <w:ind w:right="273"/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6. Odbiorcami Pani/Pana danych osobowych będą osoby lub podmioty, którym udostępniona zostanie dokumentacja postępowania w oparciu o Wytyczne. </w:t>
      </w:r>
    </w:p>
    <w:p w:rsidR="00B86773" w:rsidRPr="00B86773" w:rsidRDefault="00B86773" w:rsidP="00B86773">
      <w:pPr>
        <w:spacing w:after="10"/>
        <w:ind w:right="273"/>
        <w:jc w:val="both"/>
        <w:rPr>
          <w:rFonts w:ascii="Arial Narrow" w:hAnsi="Arial Narrow" w:cstheme="minorHAnsi"/>
        </w:rPr>
      </w:pP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7. Pani/Pana dane osobowe będą przechowywane, do czasu rozliczenia Programu Fundusze Europejskie dla Wielkopolski 2021-2027 oraz upływów okresów trwałości i zakończenia kontroli trwałości dla projektu i archiwizowania dokumentacji.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8. Obowiązek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9. W odniesieniu do Pani/Pana danych osobowych decyzje nie będą podejmowane w sposób zautomatyzowany, w tym również profilowane, stosowanie do art. 22 RODO.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10. Pani/Pana dane osobowe nie będą przekazywane poza Europejski Obszar Gospodarczy (EOG) lub organizacji międzynarodowej.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11. Posiada Pani/Pan: − na podstawie art. 15 RODO prawo dostępu do danych osobowych Pani/Pana dotyczących; − na podstawie art. 16 RODO prawo do sprostowania Pani/Pana danych osobowych (skorzystanie z prawa do sprostowania nie może skutkować zmianą wyniku postępowania o udzielenie zamówienia ani 22 zmianą postanowień umowy w zakresie niezgodnym z Wytycznymi i Zapytaniem oraz nie może naruszać integralności protokołu oraz jego załączników); 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− prawo do wniesienia skargi do organu nadzorczego, czyli Prezesa Urzędu Ochrony Danych Osobowych, gdy uzna Pani/Pan, że przetwarzanie danych osobowych Pani/Pana dotyczących narusza przepisy ogólnego rozporządzenia RODO: ul. Stawki 2, 00-193 Warszawa, tel. 22 531 03 00, e-mail: kancelaria@puodo.gov.pl.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12. Nie przysługuje Pani/Panu: − w związku z art. 17 ust. 3 lit. b, d lub e RODO prawo do usunięcia danych osobowych; − prawo do przenoszenia danych osobowych, o którym mowa w art. 20 RODO; − na podstawie art. 21 RODO prawo 3 sprzeciwu, wobec przetwarzania danych osobowych, gdyż podstawą prawną przetwarzania Pani/Pana danych osobowych jest art. 6 ust. 1 lit. c RODO. </w:t>
      </w:r>
    </w:p>
    <w:p w:rsidR="0043777C" w:rsidRPr="000C020A" w:rsidRDefault="0043777C" w:rsidP="0043777C">
      <w:pPr>
        <w:tabs>
          <w:tab w:val="left" w:pos="0"/>
          <w:tab w:val="left" w:pos="7590"/>
        </w:tabs>
        <w:rPr>
          <w:sz w:val="20"/>
          <w:szCs w:val="20"/>
        </w:rPr>
      </w:pPr>
    </w:p>
    <w:p w:rsidR="0043777C" w:rsidRPr="000C020A" w:rsidRDefault="0043777C" w:rsidP="0043777C">
      <w:pPr>
        <w:tabs>
          <w:tab w:val="left" w:pos="0"/>
          <w:tab w:val="left" w:pos="7590"/>
        </w:tabs>
        <w:rPr>
          <w:sz w:val="20"/>
          <w:szCs w:val="20"/>
        </w:rPr>
      </w:pPr>
    </w:p>
    <w:p w:rsidR="00281769" w:rsidRPr="000C020A" w:rsidRDefault="0043777C" w:rsidP="0043777C">
      <w:pPr>
        <w:tabs>
          <w:tab w:val="right" w:pos="0"/>
        </w:tabs>
        <w:rPr>
          <w:rFonts w:ascii="Times New Roman" w:hAnsi="Times New Roman"/>
          <w:sz w:val="20"/>
          <w:szCs w:val="20"/>
        </w:rPr>
      </w:pP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  <w:t>…………..........……………………………………………………………….</w:t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  <w:t>(da</w:t>
      </w:r>
      <w:r w:rsidR="00281769" w:rsidRPr="000C020A">
        <w:rPr>
          <w:sz w:val="20"/>
          <w:szCs w:val="20"/>
        </w:rPr>
        <w:t>ta i podpis osoby, której dane osobowe są przetwarzane)</w:t>
      </w:r>
      <w:r w:rsidR="00D468D3" w:rsidRPr="000C020A">
        <w:rPr>
          <w:rFonts w:ascii="Times New Roman" w:hAnsi="Times New Roman"/>
          <w:sz w:val="20"/>
          <w:szCs w:val="20"/>
        </w:rPr>
        <w:tab/>
      </w:r>
    </w:p>
    <w:p w:rsidR="008A7EC5" w:rsidRPr="000C020A" w:rsidRDefault="008A7EC5" w:rsidP="008A7EC5">
      <w:pPr>
        <w:pStyle w:val="Tekstpodstawowy"/>
        <w:jc w:val="both"/>
        <w:rPr>
          <w:rFonts w:ascii="Times New Roman" w:hAnsi="Times New Roman" w:cs="Times New Roman"/>
        </w:rPr>
      </w:pPr>
    </w:p>
    <w:sectPr w:rsidR="008A7EC5" w:rsidRPr="000C020A" w:rsidSect="001F4E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02" w:right="1417" w:bottom="1418" w:left="1417" w:header="142" w:footer="4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1B3" w:rsidRDefault="008371B3">
      <w:pPr>
        <w:spacing w:after="0" w:line="240" w:lineRule="auto"/>
      </w:pPr>
      <w:r>
        <w:separator/>
      </w:r>
    </w:p>
  </w:endnote>
  <w:endnote w:type="continuationSeparator" w:id="0">
    <w:p w:rsidR="008371B3" w:rsidRDefault="00837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unito Sans">
    <w:altName w:val="Times New Roman"/>
    <w:charset w:val="EE"/>
    <w:family w:val="auto"/>
    <w:pitch w:val="variable"/>
    <w:sig w:usb0="A00002FF" w:usb1="5000204B" w:usb2="00000000" w:usb3="00000000" w:csb0="000001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EFF" w:rsidRDefault="001F4EFF">
    <w:pPr>
      <w:pStyle w:val="Stopka"/>
    </w:pPr>
    <w:r>
      <w:t xml:space="preserve"> </w:t>
    </w:r>
    <w:r w:rsidR="00E02874">
      <w:tab/>
    </w:r>
    <w:r w:rsidR="00E02874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1B3" w:rsidRDefault="008371B3">
      <w:pPr>
        <w:spacing w:after="0" w:line="240" w:lineRule="auto"/>
      </w:pPr>
      <w:r>
        <w:separator/>
      </w:r>
    </w:p>
  </w:footnote>
  <w:footnote w:type="continuationSeparator" w:id="0">
    <w:p w:rsidR="008371B3" w:rsidRDefault="00837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51" w:rsidRPr="001B0F51" w:rsidRDefault="008371B3" w:rsidP="00DA2C33">
    <w:pPr>
      <w:tabs>
        <w:tab w:val="center" w:pos="4536"/>
        <w:tab w:val="right" w:pos="9072"/>
      </w:tabs>
      <w:spacing w:after="0" w:line="240" w:lineRule="auto"/>
      <w:jc w:val="center"/>
    </w:pPr>
  </w:p>
  <w:p w:rsidR="00431219" w:rsidRDefault="009C028E" w:rsidP="009C028E">
    <w:pPr>
      <w:pStyle w:val="Nagwek"/>
      <w:tabs>
        <w:tab w:val="clear" w:pos="4536"/>
        <w:tab w:val="clear" w:pos="9072"/>
        <w:tab w:val="left" w:pos="2640"/>
      </w:tabs>
    </w:pPr>
    <w:r w:rsidRPr="009C028E">
      <w:rPr>
        <w:noProof/>
        <w:lang w:eastAsia="pl-PL"/>
      </w:rPr>
      <w:drawing>
        <wp:inline distT="0" distB="0" distL="0" distR="0">
          <wp:extent cx="5657850" cy="74295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F96"/>
    <w:multiLevelType w:val="hybridMultilevel"/>
    <w:tmpl w:val="53A68BA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EF9E31B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46B06"/>
    <w:multiLevelType w:val="hybridMultilevel"/>
    <w:tmpl w:val="C87E45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10975"/>
    <w:multiLevelType w:val="hybridMultilevel"/>
    <w:tmpl w:val="62E2168E"/>
    <w:lvl w:ilvl="0" w:tplc="830E159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08021D"/>
    <w:rsid w:val="00017522"/>
    <w:rsid w:val="00025C0F"/>
    <w:rsid w:val="0008021D"/>
    <w:rsid w:val="000C020A"/>
    <w:rsid w:val="000E1C90"/>
    <w:rsid w:val="001066CF"/>
    <w:rsid w:val="0012237F"/>
    <w:rsid w:val="00143BA7"/>
    <w:rsid w:val="00145DCA"/>
    <w:rsid w:val="001B7E0E"/>
    <w:rsid w:val="001F4EFF"/>
    <w:rsid w:val="00200F5A"/>
    <w:rsid w:val="00205011"/>
    <w:rsid w:val="00233271"/>
    <w:rsid w:val="00252B13"/>
    <w:rsid w:val="00281769"/>
    <w:rsid w:val="00286E45"/>
    <w:rsid w:val="00350D79"/>
    <w:rsid w:val="0035316F"/>
    <w:rsid w:val="0035575E"/>
    <w:rsid w:val="003B02F0"/>
    <w:rsid w:val="003B0D7A"/>
    <w:rsid w:val="003C68D4"/>
    <w:rsid w:val="00404883"/>
    <w:rsid w:val="0043536C"/>
    <w:rsid w:val="0043598E"/>
    <w:rsid w:val="0043777C"/>
    <w:rsid w:val="004850F0"/>
    <w:rsid w:val="004C40DC"/>
    <w:rsid w:val="004C45B4"/>
    <w:rsid w:val="004D567E"/>
    <w:rsid w:val="00501ED1"/>
    <w:rsid w:val="00524D41"/>
    <w:rsid w:val="0056590B"/>
    <w:rsid w:val="00567C88"/>
    <w:rsid w:val="00594D8A"/>
    <w:rsid w:val="005A2502"/>
    <w:rsid w:val="005F53CF"/>
    <w:rsid w:val="005F69A0"/>
    <w:rsid w:val="00620D61"/>
    <w:rsid w:val="00627151"/>
    <w:rsid w:val="0066053B"/>
    <w:rsid w:val="006813D3"/>
    <w:rsid w:val="0068368F"/>
    <w:rsid w:val="006879C8"/>
    <w:rsid w:val="006A64EB"/>
    <w:rsid w:val="006E74BF"/>
    <w:rsid w:val="00713BAA"/>
    <w:rsid w:val="00771C19"/>
    <w:rsid w:val="007B767B"/>
    <w:rsid w:val="007D69A6"/>
    <w:rsid w:val="007D6E11"/>
    <w:rsid w:val="007F3118"/>
    <w:rsid w:val="007F5C76"/>
    <w:rsid w:val="008371B3"/>
    <w:rsid w:val="0085106D"/>
    <w:rsid w:val="00880865"/>
    <w:rsid w:val="008A7EC5"/>
    <w:rsid w:val="00932741"/>
    <w:rsid w:val="00952056"/>
    <w:rsid w:val="009546DF"/>
    <w:rsid w:val="009713CA"/>
    <w:rsid w:val="0097684A"/>
    <w:rsid w:val="00977225"/>
    <w:rsid w:val="009C028E"/>
    <w:rsid w:val="00A220F1"/>
    <w:rsid w:val="00A3734F"/>
    <w:rsid w:val="00A37F76"/>
    <w:rsid w:val="00A64D15"/>
    <w:rsid w:val="00A70A5A"/>
    <w:rsid w:val="00A804CF"/>
    <w:rsid w:val="00AB44D4"/>
    <w:rsid w:val="00AC6D26"/>
    <w:rsid w:val="00AF0124"/>
    <w:rsid w:val="00AF0ECB"/>
    <w:rsid w:val="00B4467B"/>
    <w:rsid w:val="00B86773"/>
    <w:rsid w:val="00BF44DE"/>
    <w:rsid w:val="00C05FD6"/>
    <w:rsid w:val="00C45C31"/>
    <w:rsid w:val="00C76955"/>
    <w:rsid w:val="00CF4247"/>
    <w:rsid w:val="00D17654"/>
    <w:rsid w:val="00D4195A"/>
    <w:rsid w:val="00D468D3"/>
    <w:rsid w:val="00D851F4"/>
    <w:rsid w:val="00DF17F7"/>
    <w:rsid w:val="00DF509E"/>
    <w:rsid w:val="00E02874"/>
    <w:rsid w:val="00E45198"/>
    <w:rsid w:val="00E52708"/>
    <w:rsid w:val="00E56508"/>
    <w:rsid w:val="00EE01C7"/>
    <w:rsid w:val="00EE7BBF"/>
    <w:rsid w:val="00F42F80"/>
    <w:rsid w:val="00FA53F7"/>
    <w:rsid w:val="00FC0B0A"/>
    <w:rsid w:val="00FC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2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21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8021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F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4EF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BBF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4D567E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D567E"/>
    <w:rPr>
      <w:rFonts w:ascii="Calibri" w:eastAsia="Calibri" w:hAnsi="Calibri" w:cs="Calibri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817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3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ontakt@sultum.p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kontakt@sultu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chronadanych@wup.poznan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914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</dc:creator>
  <cp:lastModifiedBy>Dominika S</cp:lastModifiedBy>
  <cp:revision>11</cp:revision>
  <cp:lastPrinted>2019-12-18T11:55:00Z</cp:lastPrinted>
  <dcterms:created xsi:type="dcterms:W3CDTF">2026-04-15T10:00:00Z</dcterms:created>
  <dcterms:modified xsi:type="dcterms:W3CDTF">2026-04-16T14:34:00Z</dcterms:modified>
</cp:coreProperties>
</file>